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39CF" w14:textId="453F9236" w:rsidR="00C021F0" w:rsidRDefault="00C021F0" w:rsidP="008335AD"/>
    <w:p w14:paraId="69B3DCF5" w14:textId="00BA6377" w:rsidR="00C021F0" w:rsidRPr="00F27DEA" w:rsidRDefault="00675251" w:rsidP="008335AD">
      <w:pPr>
        <w:spacing w:line="320" w:lineRule="atLeast"/>
        <w:rPr>
          <w:noProof/>
          <w:sz w:val="52"/>
          <w:szCs w:val="52"/>
        </w:rPr>
      </w:pPr>
      <w:bookmarkStart w:id="0" w:name="Thema1"/>
      <w:bookmarkStart w:id="1" w:name="Thema2"/>
      <w:bookmarkStart w:id="2" w:name="V_head1"/>
      <w:bookmarkEnd w:id="0"/>
      <w:bookmarkEnd w:id="1"/>
      <w:bookmarkEnd w:id="2"/>
      <w:r>
        <w:rPr>
          <w:sz w:val="52"/>
          <w:szCs w:val="52"/>
        </w:rPr>
        <w:t>Press</w:t>
      </w:r>
    </w:p>
    <w:p w14:paraId="0DFBD9E6" w14:textId="06B8AD1B" w:rsidR="00941D03" w:rsidRPr="00F27DEA" w:rsidRDefault="002F7F56" w:rsidP="008335AD">
      <w:pPr>
        <w:spacing w:line="320" w:lineRule="atLeast"/>
        <w:rPr>
          <w:rFonts w:cs="Arial"/>
          <w:szCs w:val="22"/>
        </w:rPr>
      </w:pPr>
      <w:r w:rsidRPr="009E649F">
        <w:rPr>
          <w:noProof/>
          <w:szCs w:val="22"/>
        </w:rPr>
        <mc:AlternateContent>
          <mc:Choice Requires="wps">
            <w:drawing>
              <wp:anchor distT="45720" distB="45720" distL="114300" distR="114300" simplePos="0" relativeHeight="251642368" behindDoc="0" locked="0" layoutInCell="1" allowOverlap="1" wp14:anchorId="2E7ECD7A" wp14:editId="30804DF4">
                <wp:simplePos x="0" y="0"/>
                <wp:positionH relativeFrom="rightMargin">
                  <wp:posOffset>-4331335</wp:posOffset>
                </wp:positionH>
                <wp:positionV relativeFrom="paragraph">
                  <wp:posOffset>103344</wp:posOffset>
                </wp:positionV>
                <wp:extent cx="737870" cy="1404620"/>
                <wp:effectExtent l="0" t="0" r="5080" b="3810"/>
                <wp:wrapSquare wrapText="bothSides"/>
                <wp:docPr id="2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404620"/>
                        </a:xfrm>
                        <a:prstGeom prst="rect">
                          <a:avLst/>
                        </a:prstGeom>
                        <a:noFill/>
                        <a:ln w="9525">
                          <a:noFill/>
                          <a:miter lim="800000"/>
                          <a:headEnd/>
                          <a:tailEnd/>
                        </a:ln>
                      </wps:spPr>
                      <wps:txbx>
                        <w:txbxContent>
                          <w:p w14:paraId="48185BA3" w14:textId="6E42A087" w:rsidR="00941D03" w:rsidRPr="00941D03" w:rsidRDefault="003C3513" w:rsidP="00941D03">
                            <w:pPr>
                              <w:jc w:val="right"/>
                              <w:rPr>
                                <w:color w:val="FFFFFF" w:themeColor="background1"/>
                                <w14:textFill>
                                  <w14:noFill/>
                                </w14:textFill>
                              </w:rPr>
                            </w:pPr>
                            <w:r>
                              <w:rPr>
                                <w:noProof/>
                                <w:szCs w:val="22"/>
                                <w:lang w:val="en-US"/>
                              </w:rPr>
                              <w:t>28.09</w:t>
                            </w:r>
                            <w:r w:rsidR="00876354">
                              <w:rPr>
                                <w:noProof/>
                                <w:szCs w:val="22"/>
                                <w:lang w:val="en-US"/>
                              </w:rPr>
                              <w:t>.2020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ECD7A" id="_x0000_t202" coordsize="21600,21600" o:spt="202" path="m,l,21600r21600,l21600,xe">
                <v:stroke joinstyle="miter"/>
                <v:path gradientshapeok="t" o:connecttype="rect"/>
              </v:shapetype>
              <v:shape id="Textfeld 2" o:spid="_x0000_s1026" type="#_x0000_t202" style="position:absolute;margin-left:-341.05pt;margin-top:8.15pt;width:58.1pt;height:110.6pt;z-index:25164236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" filled="f" stroked="f">
                <v:textbox style="mso-fit-shape-to-text:t" inset="0,0,0,0">
                  <w:txbxContent>
                    <w:p w14:paraId="48185BA3" w14:textId="6E42A087" w:rsidR="00941D03" w:rsidRPr="00941D03" w:rsidRDefault="003C3513" w:rsidP="00941D03">
                      <w:pPr>
                        <w:jc w:val="right"/>
                        <w:rPr>
                          <w:color w:val="FFFFFF" w:themeColor="background1"/>
                          <w14:textFill>
                            <w14:noFill/>
                          </w14:textFill>
                        </w:rPr>
                      </w:pPr>
                      <w:r>
                        <w:rPr>
                          <w:noProof/>
                          <w:szCs w:val="22"/>
                          <w:lang w:val="en-US"/>
                        </w:rPr>
                        <w:t>28.09</w:t>
                      </w:r>
                      <w:r w:rsidR="00876354">
                        <w:rPr>
                          <w:noProof/>
                          <w:szCs w:val="22"/>
                          <w:lang w:val="en-US"/>
                        </w:rPr>
                        <w:t>.2020</w:t>
                      </w:r>
                    </w:p>
                  </w:txbxContent>
                </v:textbox>
                <w10:wrap type="square" anchorx="margin"/>
              </v:shape>
            </w:pict>
          </mc:Fallback>
        </mc:AlternateContent>
      </w:r>
    </w:p>
    <w:p w14:paraId="71547638" w14:textId="4C0C1619" w:rsidR="009E649F" w:rsidRPr="00F27DEA" w:rsidRDefault="009E649F" w:rsidP="008335AD">
      <w:pPr>
        <w:spacing w:line="320" w:lineRule="atLeast"/>
        <w:rPr>
          <w:rFonts w:cs="Arial"/>
          <w:szCs w:val="22"/>
        </w:rPr>
      </w:pPr>
    </w:p>
    <w:p w14:paraId="289FD006" w14:textId="77777777" w:rsidR="009962F6" w:rsidRPr="00DE052A" w:rsidRDefault="009962F6" w:rsidP="009962F6">
      <w:pPr>
        <w:spacing w:line="320" w:lineRule="atLeast"/>
        <w:rPr>
          <w:rFonts w:cs="Arial"/>
          <w:szCs w:val="22"/>
          <w:lang w:val="en-GB"/>
        </w:rPr>
      </w:pPr>
      <w:proofErr w:type="gramStart"/>
      <w:r w:rsidRPr="00DE052A">
        <w:rPr>
          <w:rFonts w:cs="Arial"/>
          <w:szCs w:val="22"/>
          <w:lang w:val="en-GB"/>
        </w:rPr>
        <w:t>cirp</w:t>
      </w:r>
      <w:proofErr w:type="gramEnd"/>
      <w:r w:rsidRPr="00DE052A">
        <w:rPr>
          <w:rFonts w:cs="Arial"/>
          <w:szCs w:val="22"/>
          <w:lang w:val="en-GB"/>
        </w:rPr>
        <w:t xml:space="preserve"> GmbH</w:t>
      </w:r>
    </w:p>
    <w:p w14:paraId="15FC4C93" w14:textId="77777777" w:rsidR="009962F6" w:rsidRPr="00DE052A" w:rsidRDefault="009962F6" w:rsidP="009962F6">
      <w:pPr>
        <w:spacing w:line="280" w:lineRule="atLeast"/>
        <w:rPr>
          <w:rFonts w:cs="Arial"/>
          <w:b/>
          <w:szCs w:val="22"/>
          <w:lang w:val="en-GB"/>
        </w:rPr>
      </w:pPr>
      <w:r w:rsidRPr="001026A4">
        <w:rPr>
          <w:rFonts w:cs="Arial"/>
          <w:szCs w:val="22"/>
          <w:lang w:val="en-US"/>
        </w:rPr>
        <w:t>Service provider for the production</w:t>
      </w:r>
    </w:p>
    <w:p w14:paraId="12284D18" w14:textId="1FD65732" w:rsidR="00C021F0" w:rsidRPr="009962F6" w:rsidRDefault="009962F6" w:rsidP="009962F6">
      <w:pPr>
        <w:pBdr>
          <w:bottom w:val="single" w:sz="6" w:space="1" w:color="auto"/>
        </w:pBdr>
        <w:spacing w:line="280" w:lineRule="atLeast"/>
        <w:rPr>
          <w:rFonts w:cs="Arial"/>
          <w:szCs w:val="22"/>
          <w:lang w:val="en-GB"/>
        </w:rPr>
      </w:pPr>
      <w:proofErr w:type="gramStart"/>
      <w:r w:rsidRPr="001026A4">
        <w:rPr>
          <w:rFonts w:cs="Arial"/>
          <w:szCs w:val="22"/>
          <w:lang w:val="en-US"/>
        </w:rPr>
        <w:t>of</w:t>
      </w:r>
      <w:proofErr w:type="gramEnd"/>
      <w:r w:rsidRPr="001026A4">
        <w:rPr>
          <w:rFonts w:cs="Arial"/>
          <w:szCs w:val="22"/>
          <w:lang w:val="en-US"/>
        </w:rPr>
        <w:t xml:space="preserve"> prototypes and small-run series</w:t>
      </w:r>
    </w:p>
    <w:p w14:paraId="5D9880B3" w14:textId="77777777" w:rsidR="001A0760" w:rsidRPr="009962F6" w:rsidRDefault="001A0760" w:rsidP="003C3513">
      <w:pPr>
        <w:pStyle w:val="Titel"/>
        <w:jc w:val="both"/>
        <w:rPr>
          <w:rFonts w:ascii="Arial" w:hAnsi="Arial" w:cs="Arial"/>
          <w:b/>
          <w:sz w:val="22"/>
          <w:szCs w:val="22"/>
          <w:lang w:val="en-US"/>
        </w:rPr>
      </w:pPr>
    </w:p>
    <w:p w14:paraId="767E6CAF" w14:textId="475C6D41" w:rsidR="003C3513" w:rsidRDefault="00675251" w:rsidP="003C3513">
      <w:pPr>
        <w:rPr>
          <w:b/>
          <w:lang w:val="en-GB" w:eastAsia="en-US"/>
        </w:rPr>
      </w:pPr>
      <w:r w:rsidRPr="00396747">
        <w:rPr>
          <w:b/>
          <w:lang w:val="en-GB" w:eastAsia="en-US"/>
        </w:rPr>
        <w:t>3D-Printing Materials Open New Horizons</w:t>
      </w:r>
    </w:p>
    <w:p w14:paraId="3FD844AF" w14:textId="77777777" w:rsidR="00675251" w:rsidRPr="00675251" w:rsidRDefault="00675251" w:rsidP="003C3513">
      <w:pPr>
        <w:rPr>
          <w:lang w:val="en-US" w:eastAsia="en-US"/>
        </w:rPr>
      </w:pPr>
    </w:p>
    <w:p w14:paraId="45FA1524" w14:textId="77777777" w:rsidR="00675251" w:rsidRPr="00A4492F" w:rsidRDefault="00675251" w:rsidP="00675251">
      <w:pPr>
        <w:spacing w:line="280" w:lineRule="atLeast"/>
        <w:jc w:val="both"/>
        <w:rPr>
          <w:b/>
          <w:szCs w:val="22"/>
          <w:lang w:val="en-GB"/>
        </w:rPr>
      </w:pPr>
      <w:r w:rsidRPr="00A4492F">
        <w:rPr>
          <w:b/>
          <w:szCs w:val="22"/>
          <w:lang w:val="en-GB"/>
        </w:rPr>
        <w:t xml:space="preserve">3D-printing is causing a revolution </w:t>
      </w:r>
      <w:r>
        <w:rPr>
          <w:b/>
          <w:szCs w:val="22"/>
          <w:lang w:val="en-GB"/>
        </w:rPr>
        <w:t xml:space="preserve">in many spheres of the manufacturing technology. The basis for it are the better and more efficient materials. Selected research projects in this area are as well being funded within the framework of “Horizon 2020”, EU’s largest research and developing program ever. </w:t>
      </w:r>
    </w:p>
    <w:p w14:paraId="0A6FF56E" w14:textId="77777777" w:rsidR="003C3513" w:rsidRPr="00675251" w:rsidRDefault="003C3513" w:rsidP="003C3513">
      <w:pPr>
        <w:spacing w:line="280" w:lineRule="atLeast"/>
        <w:jc w:val="both"/>
        <w:rPr>
          <w:b/>
          <w:sz w:val="24"/>
          <w:lang w:val="en-GB"/>
        </w:rPr>
      </w:pPr>
    </w:p>
    <w:p w14:paraId="0796CD11" w14:textId="77777777" w:rsidR="00675251" w:rsidRDefault="00675251" w:rsidP="00675251">
      <w:pPr>
        <w:spacing w:line="280" w:lineRule="atLeast"/>
        <w:jc w:val="both"/>
        <w:rPr>
          <w:szCs w:val="22"/>
          <w:lang w:val="en-US"/>
        </w:rPr>
      </w:pPr>
      <w:r>
        <w:rPr>
          <w:szCs w:val="22"/>
          <w:lang w:val="en-US"/>
        </w:rPr>
        <w:t xml:space="preserve">As consortium partner in international research teams, the company cirp GmbH is involved in two European projects: DIMAP </w:t>
      </w:r>
      <w:r w:rsidRPr="001A0760">
        <w:rPr>
          <w:szCs w:val="22"/>
          <w:lang w:val="en-US"/>
        </w:rPr>
        <w:t>(Novel nanoparticle enhanced Digital Materials for 3D Printing and their application shown for the robotic and el</w:t>
      </w:r>
      <w:r>
        <w:rPr>
          <w:szCs w:val="22"/>
          <w:lang w:val="en-US"/>
        </w:rPr>
        <w:t>ectronic industry) and MOAMMM (</w:t>
      </w:r>
      <w:r w:rsidRPr="001A0760">
        <w:rPr>
          <w:szCs w:val="22"/>
          <w:lang w:val="en-US"/>
        </w:rPr>
        <w:t xml:space="preserve">Multi-scale </w:t>
      </w:r>
      <w:proofErr w:type="spellStart"/>
      <w:r w:rsidRPr="001A0760">
        <w:rPr>
          <w:szCs w:val="22"/>
          <w:lang w:val="en-US"/>
        </w:rPr>
        <w:t>Optimisation</w:t>
      </w:r>
      <w:proofErr w:type="spellEnd"/>
      <w:r w:rsidRPr="001A0760">
        <w:rPr>
          <w:szCs w:val="22"/>
          <w:lang w:val="en-US"/>
        </w:rPr>
        <w:t xml:space="preserve"> for Additive Manufacturing of fatigue resistant shock-absorbing Metamaterials).</w:t>
      </w:r>
    </w:p>
    <w:p w14:paraId="6D408DED" w14:textId="77777777" w:rsidR="000B57F4" w:rsidRDefault="000B57F4" w:rsidP="003C3513">
      <w:pPr>
        <w:spacing w:line="280" w:lineRule="atLeast"/>
        <w:jc w:val="both"/>
        <w:rPr>
          <w:szCs w:val="22"/>
          <w:lang w:val="en-US"/>
        </w:rPr>
      </w:pPr>
    </w:p>
    <w:p w14:paraId="37527B94" w14:textId="02190C6B" w:rsidR="003C3513" w:rsidRPr="001A0760" w:rsidRDefault="00675251" w:rsidP="003C3513">
      <w:pPr>
        <w:spacing w:line="280" w:lineRule="atLeast"/>
        <w:jc w:val="both"/>
        <w:rPr>
          <w:szCs w:val="22"/>
          <w:lang w:val="en-US"/>
        </w:rPr>
      </w:pPr>
      <w:r>
        <w:rPr>
          <w:noProof/>
          <w:szCs w:val="22"/>
        </w:rPr>
        <w:drawing>
          <wp:inline distT="0" distB="0" distL="0" distR="0" wp14:anchorId="208F28B2" wp14:editId="766B012D">
            <wp:extent cx="4312920" cy="2199640"/>
            <wp:effectExtent l="0" t="0" r="0" b="0"/>
            <wp:docPr id="1" name="Bild 1" descr="Festo_rob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o_rob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2199640"/>
                    </a:xfrm>
                    <a:prstGeom prst="rect">
                      <a:avLst/>
                    </a:prstGeom>
                    <a:noFill/>
                    <a:ln>
                      <a:noFill/>
                    </a:ln>
                  </pic:spPr>
                </pic:pic>
              </a:graphicData>
            </a:graphic>
          </wp:inline>
        </w:drawing>
      </w:r>
    </w:p>
    <w:p w14:paraId="51CABB38" w14:textId="77777777" w:rsidR="00675251" w:rsidRPr="0046592A" w:rsidRDefault="00675251" w:rsidP="00675251">
      <w:pPr>
        <w:spacing w:line="280" w:lineRule="atLeast"/>
        <w:jc w:val="both"/>
        <w:rPr>
          <w:szCs w:val="22"/>
          <w:lang w:val="en-GB"/>
        </w:rPr>
      </w:pPr>
      <w:r w:rsidRPr="0046592A">
        <w:rPr>
          <w:rFonts w:cs="Arial"/>
          <w:sz w:val="19"/>
          <w:szCs w:val="19"/>
          <w:lang w:val="en-GB"/>
        </w:rPr>
        <w:t xml:space="preserve">The pneumatic </w:t>
      </w:r>
      <w:proofErr w:type="spellStart"/>
      <w:r w:rsidRPr="0046592A">
        <w:rPr>
          <w:rFonts w:cs="Arial"/>
          <w:sz w:val="19"/>
          <w:szCs w:val="19"/>
          <w:lang w:val="en-GB"/>
        </w:rPr>
        <w:t>Festo</w:t>
      </w:r>
      <w:proofErr w:type="spellEnd"/>
      <w:r w:rsidRPr="0046592A">
        <w:rPr>
          <w:rFonts w:cs="Arial"/>
          <w:sz w:val="19"/>
          <w:szCs w:val="19"/>
          <w:lang w:val="en-GB"/>
        </w:rPr>
        <w:t xml:space="preserve"> robot actuator was printed in one step with maximum function integration.</w:t>
      </w:r>
    </w:p>
    <w:p w14:paraId="332C45D7" w14:textId="77777777" w:rsidR="00BB75FA" w:rsidRPr="00675251" w:rsidRDefault="00BB75FA" w:rsidP="003C3513">
      <w:pPr>
        <w:spacing w:line="280" w:lineRule="atLeast"/>
        <w:jc w:val="both"/>
        <w:rPr>
          <w:szCs w:val="22"/>
          <w:lang w:val="en-GB"/>
        </w:rPr>
      </w:pPr>
    </w:p>
    <w:p w14:paraId="10539BE4" w14:textId="77777777" w:rsidR="00E326DC" w:rsidRDefault="00675251" w:rsidP="003C3513">
      <w:pPr>
        <w:spacing w:line="280" w:lineRule="atLeast"/>
        <w:jc w:val="both"/>
        <w:rPr>
          <w:szCs w:val="22"/>
          <w:lang w:val="en-GB"/>
        </w:rPr>
      </w:pPr>
      <w:r w:rsidRPr="00294D32">
        <w:rPr>
          <w:szCs w:val="22"/>
          <w:lang w:val="en-GB"/>
        </w:rPr>
        <w:t>The aim of the project D</w:t>
      </w:r>
      <w:r>
        <w:rPr>
          <w:szCs w:val="22"/>
          <w:lang w:val="en-GB"/>
        </w:rPr>
        <w:t xml:space="preserve">IMAP, which already ended successfully, was to expand the application area and possibilities of the </w:t>
      </w:r>
      <w:proofErr w:type="spellStart"/>
      <w:r>
        <w:rPr>
          <w:szCs w:val="22"/>
          <w:lang w:val="en-GB"/>
        </w:rPr>
        <w:t>multimaterial</w:t>
      </w:r>
      <w:proofErr w:type="spellEnd"/>
      <w:r>
        <w:rPr>
          <w:szCs w:val="22"/>
          <w:lang w:val="en-GB"/>
        </w:rPr>
        <w:t xml:space="preserve"> 3D printing. The research team not only </w:t>
      </w:r>
      <w:proofErr w:type="spellStart"/>
      <w:r>
        <w:rPr>
          <w:szCs w:val="22"/>
          <w:lang w:val="en-GB"/>
        </w:rPr>
        <w:t>succeded</w:t>
      </w:r>
      <w:proofErr w:type="spellEnd"/>
      <w:r>
        <w:rPr>
          <w:szCs w:val="22"/>
          <w:lang w:val="en-GB"/>
        </w:rPr>
        <w:t xml:space="preserve"> in </w:t>
      </w:r>
      <w:proofErr w:type="spellStart"/>
      <w:r>
        <w:rPr>
          <w:szCs w:val="22"/>
          <w:lang w:val="en-GB"/>
        </w:rPr>
        <w:t>redifining</w:t>
      </w:r>
      <w:proofErr w:type="spellEnd"/>
      <w:r>
        <w:rPr>
          <w:szCs w:val="22"/>
          <w:lang w:val="en-GB"/>
        </w:rPr>
        <w:t xml:space="preserve"> 3D-printing materials for the </w:t>
      </w:r>
      <w:proofErr w:type="spellStart"/>
      <w:r>
        <w:rPr>
          <w:szCs w:val="22"/>
          <w:lang w:val="en-GB"/>
        </w:rPr>
        <w:t>PolyJet</w:t>
      </w:r>
      <w:proofErr w:type="spellEnd"/>
      <w:r>
        <w:rPr>
          <w:szCs w:val="22"/>
          <w:lang w:val="en-GB"/>
        </w:rPr>
        <w:t xml:space="preserve">™ technology with new property profiles, but also in enhancing them using nanotechnology. Electrically conducting inks with silver nanoparticles, thermally conductive inks with ceramic nanoparticles, </w:t>
      </w:r>
      <w:proofErr w:type="spellStart"/>
      <w:r>
        <w:rPr>
          <w:szCs w:val="22"/>
          <w:lang w:val="en-GB"/>
        </w:rPr>
        <w:t>foamable</w:t>
      </w:r>
      <w:proofErr w:type="spellEnd"/>
      <w:r>
        <w:rPr>
          <w:szCs w:val="22"/>
          <w:lang w:val="en-GB"/>
        </w:rPr>
        <w:t xml:space="preserve"> inks for lightweight constructions and high-performance polyamide inks were developed among other things. A specific printing architecture was created to print all these materials. Once the project ended, cirp GmbH received several “Key-innovator” distinctions by the EU Innovation Radar.</w:t>
      </w:r>
    </w:p>
    <w:p w14:paraId="709C31C9" w14:textId="1879B64E" w:rsidR="003C3513" w:rsidRPr="00675251" w:rsidRDefault="00675251" w:rsidP="003C3513">
      <w:pPr>
        <w:spacing w:line="280" w:lineRule="atLeast"/>
        <w:jc w:val="both"/>
        <w:rPr>
          <w:szCs w:val="22"/>
          <w:lang w:val="en-GB"/>
        </w:rPr>
      </w:pPr>
      <w:bookmarkStart w:id="3" w:name="_GoBack"/>
      <w:bookmarkEnd w:id="3"/>
      <w:r>
        <w:rPr>
          <w:szCs w:val="22"/>
          <w:lang w:val="en-GB"/>
        </w:rPr>
        <w:t xml:space="preserve"> </w:t>
      </w:r>
    </w:p>
    <w:p w14:paraId="5D0E7437" w14:textId="77777777" w:rsidR="00675251" w:rsidRPr="004C3AC4" w:rsidRDefault="00675251" w:rsidP="00675251">
      <w:pPr>
        <w:spacing w:line="280" w:lineRule="atLeast"/>
        <w:jc w:val="both"/>
        <w:rPr>
          <w:szCs w:val="22"/>
          <w:lang w:val="en-GB"/>
        </w:rPr>
      </w:pPr>
      <w:r w:rsidRPr="004C3AC4">
        <w:rPr>
          <w:szCs w:val="22"/>
          <w:lang w:val="en-GB"/>
        </w:rPr>
        <w:lastRenderedPageBreak/>
        <w:t>The recently started project MOAMMM,</w:t>
      </w:r>
      <w:r>
        <w:rPr>
          <w:szCs w:val="22"/>
          <w:lang w:val="en-GB"/>
        </w:rPr>
        <w:t xml:space="preserve"> which is part of the Horizon 2020 section FET Open (Future and Emerging Markets), focuses on the simulation and production of additive metamaterials. The project aims to develop a design strategy to surpass the current ICME methodology (Integrated Computational Materials Engineering). </w:t>
      </w:r>
    </w:p>
    <w:p w14:paraId="0E8D536D" w14:textId="77777777" w:rsidR="00675251" w:rsidRPr="00364FA3" w:rsidRDefault="00675251" w:rsidP="00675251">
      <w:pPr>
        <w:spacing w:line="280" w:lineRule="atLeast"/>
        <w:jc w:val="both"/>
        <w:rPr>
          <w:szCs w:val="22"/>
          <w:lang w:val="en-US"/>
        </w:rPr>
      </w:pPr>
    </w:p>
    <w:p w14:paraId="5EC63039" w14:textId="2289B350" w:rsidR="00675251" w:rsidRPr="006506AE" w:rsidRDefault="00675251" w:rsidP="00675251">
      <w:pPr>
        <w:spacing w:line="280" w:lineRule="atLeast"/>
        <w:jc w:val="both"/>
        <w:rPr>
          <w:szCs w:val="22"/>
          <w:lang w:val="en-GB"/>
        </w:rPr>
      </w:pPr>
      <w:r w:rsidRPr="006506AE">
        <w:rPr>
          <w:szCs w:val="22"/>
          <w:lang w:val="en-GB"/>
        </w:rPr>
        <w:t>More particularly, a „Multi-</w:t>
      </w:r>
      <w:r>
        <w:rPr>
          <w:szCs w:val="22"/>
          <w:lang w:val="en-GB"/>
        </w:rPr>
        <w:t xml:space="preserve">Scale Optimisation” approach will be implemented to integrate the simulation on the different size structures in a simulation model via a “PSP Linkage” (Process, Structure, Properties). That is how the simulation of the process-relevant material properties during the 3D-printing process (micro), the simulation of the resulting properties of a material node (macro), and the material architecture of the whole component could be intertwined and directly influence each other. Regarding material development, this data-driven approach represents a completely innovative way of thinking. Demonstrators, which could be used for a wide variety of products, will be 3D-printed using highly durable and impact-resistant materials to illustrate the proposed approach. </w:t>
      </w:r>
      <w:proofErr w:type="spellStart"/>
      <w:r>
        <w:rPr>
          <w:szCs w:val="22"/>
          <w:lang w:val="en-GB"/>
        </w:rPr>
        <w:t>Auxetic</w:t>
      </w:r>
      <w:proofErr w:type="spellEnd"/>
      <w:r>
        <w:rPr>
          <w:szCs w:val="22"/>
          <w:lang w:val="en-GB"/>
        </w:rPr>
        <w:t xml:space="preserve"> or bi-stable material architectures can be used to improve the </w:t>
      </w:r>
      <w:proofErr w:type="spellStart"/>
      <w:r>
        <w:rPr>
          <w:szCs w:val="22"/>
          <w:lang w:val="en-GB"/>
        </w:rPr>
        <w:t>schockproof</w:t>
      </w:r>
      <w:proofErr w:type="spellEnd"/>
      <w:r>
        <w:rPr>
          <w:szCs w:val="22"/>
          <w:lang w:val="en-GB"/>
        </w:rPr>
        <w:t xml:space="preserve"> and safety qualities of protective equipment. Customized cushioning systems in shoes, for example, can also dynamically compensate </w:t>
      </w:r>
      <w:r>
        <w:rPr>
          <w:szCs w:val="22"/>
          <w:lang w:val="en-GB"/>
        </w:rPr>
        <w:t xml:space="preserve">for orthopaedic </w:t>
      </w:r>
      <w:proofErr w:type="spellStart"/>
      <w:r>
        <w:rPr>
          <w:szCs w:val="22"/>
          <w:lang w:val="en-GB"/>
        </w:rPr>
        <w:t>malpositioning</w:t>
      </w:r>
      <w:proofErr w:type="spellEnd"/>
      <w:r>
        <w:rPr>
          <w:szCs w:val="22"/>
          <w:lang w:val="en-GB"/>
        </w:rPr>
        <w:t>.</w:t>
      </w:r>
    </w:p>
    <w:p w14:paraId="6A009622" w14:textId="6B100EBA" w:rsidR="007141DB" w:rsidRPr="00675251" w:rsidRDefault="007141DB" w:rsidP="003C3513">
      <w:pPr>
        <w:spacing w:line="280" w:lineRule="atLeast"/>
        <w:jc w:val="both"/>
        <w:rPr>
          <w:szCs w:val="22"/>
          <w:lang w:val="en-US"/>
        </w:rPr>
      </w:pPr>
    </w:p>
    <w:p w14:paraId="6F717774" w14:textId="77777777" w:rsidR="007141DB" w:rsidRPr="00675251" w:rsidRDefault="007141DB" w:rsidP="003C3513">
      <w:pPr>
        <w:spacing w:line="280" w:lineRule="atLeast"/>
        <w:jc w:val="both"/>
        <w:rPr>
          <w:rFonts w:cs="Arial"/>
          <w:szCs w:val="22"/>
          <w:lang w:val="en-US"/>
        </w:rPr>
      </w:pPr>
    </w:p>
    <w:p w14:paraId="6AA0E2FC" w14:textId="77777777" w:rsidR="007141DB" w:rsidRPr="00675251" w:rsidRDefault="007141DB" w:rsidP="00050BC0">
      <w:pPr>
        <w:spacing w:line="280" w:lineRule="atLeast"/>
        <w:rPr>
          <w:rFonts w:cs="Arial"/>
          <w:szCs w:val="22"/>
          <w:lang w:val="en-US"/>
        </w:rPr>
      </w:pPr>
    </w:p>
    <w:p w14:paraId="4D8F9BC5" w14:textId="77777777" w:rsidR="009962F6" w:rsidRPr="00AE311C" w:rsidRDefault="009962F6" w:rsidP="009962F6">
      <w:pPr>
        <w:spacing w:after="200" w:line="276" w:lineRule="auto"/>
        <w:rPr>
          <w:rFonts w:cs="Arial"/>
          <w:szCs w:val="22"/>
          <w:lang w:val="en-US"/>
        </w:rPr>
      </w:pPr>
      <w:r w:rsidRPr="00AE311C">
        <w:rPr>
          <w:rFonts w:cs="Arial"/>
          <w:szCs w:val="22"/>
          <w:lang w:val="en-US"/>
        </w:rPr>
        <w:t xml:space="preserve">For </w:t>
      </w:r>
      <w:r>
        <w:rPr>
          <w:rFonts w:cs="Arial"/>
          <w:szCs w:val="22"/>
          <w:lang w:val="en-US"/>
        </w:rPr>
        <w:t xml:space="preserve">more information visit </w:t>
      </w:r>
      <w:hyperlink r:id="rId8" w:history="1">
        <w:r w:rsidRPr="00AE311C">
          <w:rPr>
            <w:rStyle w:val="Hyperlink"/>
            <w:rFonts w:cs="Arial"/>
            <w:color w:val="auto"/>
            <w:szCs w:val="22"/>
            <w:u w:val="none"/>
            <w:lang w:val="en-US"/>
          </w:rPr>
          <w:t>cirp.de</w:t>
        </w:r>
      </w:hyperlink>
      <w:r w:rsidRPr="00AE311C">
        <w:rPr>
          <w:rStyle w:val="Hyperlink"/>
          <w:rFonts w:cs="Arial"/>
          <w:color w:val="auto"/>
          <w:szCs w:val="22"/>
          <w:u w:val="none"/>
          <w:lang w:val="en-US"/>
        </w:rPr>
        <w:t xml:space="preserve"> </w:t>
      </w:r>
      <w:r w:rsidRPr="00AE311C">
        <w:rPr>
          <w:lang w:val="en-US"/>
        </w:rPr>
        <w:t xml:space="preserve"> </w:t>
      </w:r>
      <w:r>
        <w:rPr>
          <w:lang w:val="en-US"/>
        </w:rPr>
        <w:t xml:space="preserve"> </w:t>
      </w:r>
    </w:p>
    <w:p w14:paraId="1957C5B6" w14:textId="77777777" w:rsidR="009962F6" w:rsidRPr="00496D1E" w:rsidRDefault="009962F6" w:rsidP="009962F6">
      <w:pPr>
        <w:spacing w:line="240" w:lineRule="auto"/>
        <w:jc w:val="both"/>
        <w:rPr>
          <w:rFonts w:cs="Arial"/>
          <w:sz w:val="17"/>
          <w:szCs w:val="17"/>
          <w:lang w:val="en-US"/>
        </w:rPr>
      </w:pPr>
    </w:p>
    <w:p w14:paraId="5748953B" w14:textId="77777777" w:rsidR="009962F6" w:rsidRPr="00496D1E" w:rsidRDefault="009962F6" w:rsidP="009962F6">
      <w:pPr>
        <w:spacing w:line="240" w:lineRule="auto"/>
        <w:jc w:val="both"/>
        <w:rPr>
          <w:rFonts w:cs="Arial"/>
          <w:b/>
          <w:sz w:val="17"/>
          <w:szCs w:val="17"/>
          <w:lang w:val="en-GB"/>
        </w:rPr>
      </w:pPr>
      <w:r w:rsidRPr="00496D1E">
        <w:rPr>
          <w:rFonts w:cs="Arial"/>
          <w:b/>
          <w:sz w:val="17"/>
          <w:szCs w:val="17"/>
          <w:lang w:val="en-GB"/>
        </w:rPr>
        <w:t>About cirp GmbH</w:t>
      </w:r>
    </w:p>
    <w:p w14:paraId="1691E887" w14:textId="77777777" w:rsidR="009962F6" w:rsidRPr="00496D1E" w:rsidRDefault="009962F6" w:rsidP="009962F6">
      <w:pPr>
        <w:spacing w:line="240" w:lineRule="auto"/>
        <w:rPr>
          <w:rFonts w:cs="Arial"/>
          <w:sz w:val="17"/>
          <w:szCs w:val="17"/>
          <w:lang w:val="en-GB"/>
        </w:rPr>
      </w:pPr>
      <w:r w:rsidRPr="00330837">
        <w:rPr>
          <w:rFonts w:cs="Arial"/>
          <w:sz w:val="17"/>
          <w:szCs w:val="17"/>
          <w:lang w:val="en-US"/>
        </w:rPr>
        <w:t xml:space="preserve">Since 1994, cirp GmbH produces models, prototypes and small-run series in plastic using therefore generative procedures such as </w:t>
      </w:r>
      <w:proofErr w:type="spellStart"/>
      <w:r w:rsidRPr="00330837">
        <w:rPr>
          <w:rFonts w:cs="Arial"/>
          <w:sz w:val="17"/>
          <w:szCs w:val="17"/>
          <w:lang w:val="en-US"/>
        </w:rPr>
        <w:t>stereolithography</w:t>
      </w:r>
      <w:proofErr w:type="spellEnd"/>
      <w:r w:rsidRPr="00330837">
        <w:rPr>
          <w:rFonts w:cs="Arial"/>
          <w:sz w:val="17"/>
          <w:szCs w:val="17"/>
          <w:lang w:val="en-US"/>
        </w:rPr>
        <w:t xml:space="preserve">, selective laser sintering or </w:t>
      </w:r>
      <w:proofErr w:type="spellStart"/>
      <w:r w:rsidRPr="00330837">
        <w:rPr>
          <w:rFonts w:cs="Arial"/>
          <w:sz w:val="17"/>
          <w:szCs w:val="17"/>
          <w:lang w:val="en-US"/>
        </w:rPr>
        <w:t>PolyJet</w:t>
      </w:r>
      <w:proofErr w:type="spellEnd"/>
      <w:r w:rsidRPr="00330837">
        <w:rPr>
          <w:rFonts w:cs="Arial"/>
          <w:sz w:val="17"/>
          <w:szCs w:val="17"/>
          <w:lang w:val="en-US"/>
        </w:rPr>
        <w:t xml:space="preserve">. Equipped with CNC processing centers and the latest injection molding machines with a clamping force of up to 4500 </w:t>
      </w:r>
      <w:proofErr w:type="spellStart"/>
      <w:proofErr w:type="gramStart"/>
      <w:r w:rsidRPr="00330837">
        <w:rPr>
          <w:rFonts w:cs="Arial"/>
          <w:sz w:val="17"/>
          <w:szCs w:val="17"/>
          <w:lang w:val="en-US"/>
        </w:rPr>
        <w:t>Kn</w:t>
      </w:r>
      <w:proofErr w:type="spellEnd"/>
      <w:proofErr w:type="gramEnd"/>
      <w:r w:rsidRPr="00330837">
        <w:rPr>
          <w:rFonts w:cs="Arial"/>
          <w:sz w:val="17"/>
          <w:szCs w:val="17"/>
          <w:lang w:val="en-US"/>
        </w:rPr>
        <w:t xml:space="preserve">, our company meets the requirement to offer test-standard pieces, and often bridge the gap before the large-scale series tool. Even before finished data is available, our design department relies on modern CAD/CAM Systems and 3D scanning technologies to help its clients. As partner in various collaborative research projects, cirp GmbH is as well committed to continuously shifting and expanding the possibilities and limits from the idea to the product. </w:t>
      </w:r>
      <w:r w:rsidRPr="005E33CE">
        <w:rPr>
          <w:rFonts w:cs="Arial"/>
          <w:sz w:val="17"/>
          <w:szCs w:val="17"/>
          <w:lang w:val="en-US"/>
        </w:rPr>
        <w:t>(www.cirp.de)</w:t>
      </w:r>
    </w:p>
    <w:p w14:paraId="45748028" w14:textId="77777777" w:rsidR="00391794" w:rsidRDefault="00391794" w:rsidP="006F42BC">
      <w:pPr>
        <w:spacing w:line="240" w:lineRule="auto"/>
        <w:jc w:val="both"/>
        <w:rPr>
          <w:rFonts w:cs="Arial"/>
          <w:b/>
          <w:sz w:val="17"/>
          <w:szCs w:val="17"/>
        </w:rPr>
      </w:pPr>
    </w:p>
    <w:p w14:paraId="2976A3D1" w14:textId="77777777" w:rsidR="00391794" w:rsidRDefault="00391794" w:rsidP="006F42BC">
      <w:pPr>
        <w:spacing w:line="240" w:lineRule="auto"/>
        <w:jc w:val="both"/>
        <w:rPr>
          <w:rFonts w:cs="Arial"/>
          <w:b/>
          <w:sz w:val="17"/>
          <w:szCs w:val="17"/>
        </w:rPr>
      </w:pPr>
    </w:p>
    <w:p w14:paraId="5D065262" w14:textId="77777777" w:rsidR="00391794" w:rsidRPr="00941D03" w:rsidRDefault="00391794" w:rsidP="007B63CF">
      <w:pPr>
        <w:spacing w:after="200" w:line="276" w:lineRule="auto"/>
        <w:jc w:val="both"/>
        <w:rPr>
          <w:rFonts w:cs="Arial"/>
          <w:szCs w:val="22"/>
        </w:rPr>
      </w:pPr>
    </w:p>
    <w:sectPr w:rsidR="00391794" w:rsidRPr="00941D03" w:rsidSect="007656C3">
      <w:headerReference w:type="default" r:id="rId9"/>
      <w:footerReference w:type="default" r:id="rId10"/>
      <w:headerReference w:type="first" r:id="rId11"/>
      <w:footerReference w:type="first" r:id="rId12"/>
      <w:pgSz w:w="11907" w:h="16840" w:code="9"/>
      <w:pgMar w:top="1361" w:right="3827" w:bottom="567" w:left="1276" w:header="170"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C31A" w14:textId="77777777" w:rsidR="00DD2983" w:rsidRDefault="00DD2983">
      <w:r>
        <w:separator/>
      </w:r>
    </w:p>
  </w:endnote>
  <w:endnote w:type="continuationSeparator" w:id="0">
    <w:p w14:paraId="18A83D17" w14:textId="77777777" w:rsidR="00DD2983" w:rsidRDefault="00DD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titaLight">
    <w:panose1 w:val="02000606040000020003"/>
    <w:charset w:val="00"/>
    <w:family w:val="auto"/>
    <w:pitch w:val="variable"/>
    <w:sig w:usb0="80000003" w:usb1="00000000" w:usb2="00000000" w:usb3="00000000" w:csb0="00000001"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37AF" w14:textId="33E290FB" w:rsidR="00D362FB" w:rsidRDefault="007C70FC">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52C967E8">
              <wp:simplePos x="0" y="0"/>
              <wp:positionH relativeFrom="page">
                <wp:posOffset>5844066</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D8AE" w14:textId="20B0ABFF" w:rsidR="00D362FB" w:rsidRDefault="00927126">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E326DC">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7" type="#_x0000_t202" style="position:absolute;margin-left:460.1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" filled="f" stroked="f">
              <v:textbox inset="0,0,0,0">
                <w:txbxContent>
                  <w:p w14:paraId="1BC1D8AE" w14:textId="20B0ABFF" w:rsidR="00D362FB" w:rsidRDefault="00927126">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E326DC">
                      <w:rPr>
                        <w:noProof/>
                      </w:rPr>
                      <w:t>2</w:t>
                    </w:r>
                    <w:r w:rsidR="00D362FB">
                      <w:fldChar w:fldCharType="end"/>
                    </w:r>
                  </w:p>
                </w:txbxContent>
              </v:textbox>
              <w10:wrap anchorx="page" anchory="page"/>
            </v:shape>
          </w:pict>
        </mc:Fallback>
      </mc:AlternateContent>
    </w:r>
    <w:r w:rsidRPr="00C021F0">
      <w:rPr>
        <w:rFonts w:cs="Arial"/>
        <w:noProof/>
        <w:sz w:val="15"/>
        <w:szCs w:val="15"/>
      </w:rPr>
      <mc:AlternateContent>
        <mc:Choice Requires="wps">
          <w:drawing>
            <wp:anchor distT="45720" distB="45720" distL="114300" distR="114300" simplePos="0" relativeHeight="251681280" behindDoc="1" locked="0" layoutInCell="1" allowOverlap="1" wp14:anchorId="721EEC88" wp14:editId="15E0C96C">
              <wp:simplePos x="0" y="0"/>
              <wp:positionH relativeFrom="column">
                <wp:posOffset>5035711</wp:posOffset>
              </wp:positionH>
              <wp:positionV relativeFrom="paragraph">
                <wp:posOffset>-1066165</wp:posOffset>
              </wp:positionV>
              <wp:extent cx="1419225" cy="1404620"/>
              <wp:effectExtent l="0" t="0" r="9525" b="698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noFill/>
                      <a:ln w="9525">
                        <a:noFill/>
                        <a:miter lim="800000"/>
                        <a:headEnd/>
                        <a:tailEnd/>
                      </a:ln>
                    </wps:spPr>
                    <wps:txbx>
                      <w:txbxContent>
                        <w:p w14:paraId="46C22D05" w14:textId="77777777" w:rsidR="002F7F56" w:rsidRDefault="002F7F56" w:rsidP="002F7F56">
                          <w:pPr>
                            <w:spacing w:line="200" w:lineRule="atLeast"/>
                            <w:rPr>
                              <w:rFonts w:cs="Arial"/>
                              <w:sz w:val="15"/>
                              <w:szCs w:val="15"/>
                              <w:lang w:val="en-US"/>
                            </w:rPr>
                          </w:pPr>
                          <w:proofErr w:type="spellStart"/>
                          <w:r>
                            <w:rPr>
                              <w:rFonts w:cs="Arial"/>
                              <w:sz w:val="15"/>
                              <w:szCs w:val="15"/>
                              <w:lang w:val="en-US"/>
                            </w:rPr>
                            <w:t>Kontakt</w:t>
                          </w:r>
                          <w:proofErr w:type="spellEnd"/>
                          <w:r>
                            <w:rPr>
                              <w:rFonts w:cs="Arial"/>
                              <w:sz w:val="15"/>
                              <w:szCs w:val="15"/>
                              <w:lang w:val="en-US"/>
                            </w:rPr>
                            <w:t>:</w:t>
                          </w:r>
                        </w:p>
                        <w:p w14:paraId="2245FDAC" w14:textId="77777777" w:rsidR="002F7F56" w:rsidRPr="009E649F" w:rsidRDefault="002F7F56" w:rsidP="002F7F56">
                          <w:pPr>
                            <w:spacing w:line="240" w:lineRule="auto"/>
                            <w:rPr>
                              <w:rFonts w:cs="Arial"/>
                              <w:sz w:val="10"/>
                              <w:szCs w:val="10"/>
                              <w:lang w:val="en-US"/>
                            </w:rPr>
                          </w:pPr>
                        </w:p>
                        <w:p w14:paraId="722175B0" w14:textId="77777777" w:rsidR="002F7F56" w:rsidRPr="00A16628" w:rsidRDefault="002F7F56" w:rsidP="002F7F56">
                          <w:pPr>
                            <w:spacing w:line="200" w:lineRule="atLeast"/>
                            <w:rPr>
                              <w:rFonts w:cs="Arial"/>
                              <w:sz w:val="15"/>
                              <w:szCs w:val="15"/>
                              <w:lang w:val="en-US"/>
                            </w:rPr>
                          </w:pPr>
                          <w:r>
                            <w:rPr>
                              <w:rFonts w:cs="Arial"/>
                              <w:sz w:val="15"/>
                              <w:szCs w:val="15"/>
                              <w:lang w:val="en-US"/>
                            </w:rPr>
                            <w:t>Corinna Ray</w:t>
                          </w:r>
                        </w:p>
                        <w:p w14:paraId="08ACE8B6" w14:textId="77777777" w:rsidR="002F7F56" w:rsidRPr="00A16628" w:rsidRDefault="002F7F56" w:rsidP="002F7F56">
                          <w:pPr>
                            <w:spacing w:line="200" w:lineRule="atLeast"/>
                            <w:rPr>
                              <w:rFonts w:cs="Arial"/>
                              <w:sz w:val="15"/>
                              <w:szCs w:val="15"/>
                              <w:lang w:val="en-US"/>
                            </w:rPr>
                          </w:pPr>
                          <w:r>
                            <w:rPr>
                              <w:rFonts w:cs="Arial"/>
                              <w:sz w:val="15"/>
                              <w:szCs w:val="15"/>
                              <w:lang w:val="en-US"/>
                            </w:rPr>
                            <w:t xml:space="preserve">Tel. </w:t>
                          </w:r>
                          <w:r w:rsidRPr="00AC3199">
                            <w:rPr>
                              <w:color w:val="000000"/>
                              <w:sz w:val="15"/>
                              <w:szCs w:val="15"/>
                            </w:rPr>
                            <w:t>+49 .7033 .30 987-27</w:t>
                          </w:r>
                        </w:p>
                        <w:p w14:paraId="6C6846B0" w14:textId="2C84BFFB" w:rsidR="002F7F56" w:rsidRPr="004E74CF" w:rsidRDefault="00A70C9C" w:rsidP="002F7F56">
                          <w:pPr>
                            <w:spacing w:line="200" w:lineRule="atLeast"/>
                            <w:rPr>
                              <w:rFonts w:cs="Arial"/>
                              <w:sz w:val="15"/>
                              <w:szCs w:val="15"/>
                              <w:lang w:val="en-US"/>
                            </w:rPr>
                          </w:pPr>
                          <w:r>
                            <w:rPr>
                              <w:rFonts w:cs="Arial"/>
                              <w:sz w:val="15"/>
                              <w:szCs w:val="15"/>
                              <w:lang w:val="en-US"/>
                            </w:rPr>
                            <w:t>service</w:t>
                          </w:r>
                          <w:r w:rsidR="002F7F56" w:rsidRPr="004E74CF">
                            <w:rPr>
                              <w:rFonts w:cs="Arial"/>
                              <w:sz w:val="15"/>
                              <w:szCs w:val="15"/>
                              <w:lang w:val="en-US"/>
                            </w:rPr>
                            <w:t>@</w:t>
                          </w:r>
                          <w:r>
                            <w:rPr>
                              <w:rFonts w:cs="Arial"/>
                              <w:sz w:val="15"/>
                              <w:szCs w:val="15"/>
                              <w:lang w:val="en-US"/>
                            </w:rPr>
                            <w:t>cirp</w:t>
                          </w:r>
                          <w:r w:rsidR="002F7F56" w:rsidRPr="004E74CF">
                            <w:rPr>
                              <w:rFonts w:cs="Arial"/>
                              <w:sz w:val="15"/>
                              <w:szCs w:val="15"/>
                              <w:lang w:val="en-US"/>
                            </w:rPr>
                            <w:t>.</w:t>
                          </w:r>
                          <w:r w:rsidR="002F7F56">
                            <w:rPr>
                              <w:rFonts w:cs="Arial"/>
                              <w:sz w:val="15"/>
                              <w:szCs w:val="15"/>
                              <w:lang w:val="en-US"/>
                            </w:rPr>
                            <w:t>de</w:t>
                          </w:r>
                        </w:p>
                        <w:p w14:paraId="776CAD18" w14:textId="74A0FC52" w:rsidR="002F7F56" w:rsidRPr="00C021F0" w:rsidRDefault="002F7F56" w:rsidP="002F7F56">
                          <w:pPr>
                            <w:spacing w:line="200" w:lineRule="atLeast"/>
                            <w:rPr>
                              <w:rFonts w:cs="Arial"/>
                              <w:sz w:val="15"/>
                              <w:szCs w:val="15"/>
                              <w:lang w:val="en-US"/>
                            </w:rPr>
                          </w:pPr>
                          <w:r w:rsidRPr="00AC3199">
                            <w:rPr>
                              <w:rFonts w:cs="Arial"/>
                              <w:sz w:val="15"/>
                              <w:szCs w:val="15"/>
                              <w:lang w:val="en-US"/>
                            </w:rPr>
                            <w:t>www.</w:t>
                          </w:r>
                          <w:r w:rsidR="00A70C9C">
                            <w:rPr>
                              <w:rFonts w:cs="Arial"/>
                              <w:sz w:val="15"/>
                              <w:szCs w:val="15"/>
                              <w:lang w:val="en-US"/>
                            </w:rPr>
                            <w:t>cirp</w:t>
                          </w:r>
                          <w:r w:rsidRPr="00AC3199">
                            <w:rPr>
                              <w:rFonts w:cs="Arial"/>
                              <w:sz w:val="15"/>
                              <w:szCs w:val="15"/>
                              <w:lang w:val="en-US"/>
                            </w:rPr>
                            <w:t>.com</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EEC88" id="_x0000_s1028" type="#_x0000_t202" style="position:absolute;margin-left:396.5pt;margin-top:-83.95pt;width:111.75pt;height:110.6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" filled="f" stroked="f">
              <v:textbox style="mso-fit-shape-to-text:t" inset="0,0,0,0">
                <w:txbxContent>
                  <w:p w14:paraId="46C22D05" w14:textId="77777777" w:rsidR="002F7F56" w:rsidRDefault="002F7F56" w:rsidP="002F7F56">
                    <w:pPr>
                      <w:spacing w:line="200" w:lineRule="atLeast"/>
                      <w:rPr>
                        <w:rFonts w:cs="Arial"/>
                        <w:sz w:val="15"/>
                        <w:szCs w:val="15"/>
                        <w:lang w:val="en-US"/>
                      </w:rPr>
                    </w:pPr>
                    <w:proofErr w:type="spellStart"/>
                    <w:r>
                      <w:rPr>
                        <w:rFonts w:cs="Arial"/>
                        <w:sz w:val="15"/>
                        <w:szCs w:val="15"/>
                        <w:lang w:val="en-US"/>
                      </w:rPr>
                      <w:t>Kontakt</w:t>
                    </w:r>
                    <w:proofErr w:type="spellEnd"/>
                    <w:r>
                      <w:rPr>
                        <w:rFonts w:cs="Arial"/>
                        <w:sz w:val="15"/>
                        <w:szCs w:val="15"/>
                        <w:lang w:val="en-US"/>
                      </w:rPr>
                      <w:t>:</w:t>
                    </w:r>
                  </w:p>
                  <w:p w14:paraId="2245FDAC" w14:textId="77777777" w:rsidR="002F7F56" w:rsidRPr="009E649F" w:rsidRDefault="002F7F56" w:rsidP="002F7F56">
                    <w:pPr>
                      <w:spacing w:line="240" w:lineRule="auto"/>
                      <w:rPr>
                        <w:rFonts w:cs="Arial"/>
                        <w:sz w:val="10"/>
                        <w:szCs w:val="10"/>
                        <w:lang w:val="en-US"/>
                      </w:rPr>
                    </w:pPr>
                  </w:p>
                  <w:p w14:paraId="722175B0" w14:textId="77777777" w:rsidR="002F7F56" w:rsidRPr="00A16628" w:rsidRDefault="002F7F56" w:rsidP="002F7F56">
                    <w:pPr>
                      <w:spacing w:line="200" w:lineRule="atLeast"/>
                      <w:rPr>
                        <w:rFonts w:cs="Arial"/>
                        <w:sz w:val="15"/>
                        <w:szCs w:val="15"/>
                        <w:lang w:val="en-US"/>
                      </w:rPr>
                    </w:pPr>
                    <w:r>
                      <w:rPr>
                        <w:rFonts w:cs="Arial"/>
                        <w:sz w:val="15"/>
                        <w:szCs w:val="15"/>
                        <w:lang w:val="en-US"/>
                      </w:rPr>
                      <w:t>Corinna Ray</w:t>
                    </w:r>
                  </w:p>
                  <w:p w14:paraId="08ACE8B6" w14:textId="77777777" w:rsidR="002F7F56" w:rsidRPr="00A16628" w:rsidRDefault="002F7F56" w:rsidP="002F7F56">
                    <w:pPr>
                      <w:spacing w:line="200" w:lineRule="atLeast"/>
                      <w:rPr>
                        <w:rFonts w:cs="Arial"/>
                        <w:sz w:val="15"/>
                        <w:szCs w:val="15"/>
                        <w:lang w:val="en-US"/>
                      </w:rPr>
                    </w:pPr>
                    <w:r>
                      <w:rPr>
                        <w:rFonts w:cs="Arial"/>
                        <w:sz w:val="15"/>
                        <w:szCs w:val="15"/>
                        <w:lang w:val="en-US"/>
                      </w:rPr>
                      <w:t xml:space="preserve">Tel. </w:t>
                    </w:r>
                    <w:r w:rsidRPr="00AC3199">
                      <w:rPr>
                        <w:color w:val="000000"/>
                        <w:sz w:val="15"/>
                        <w:szCs w:val="15"/>
                      </w:rPr>
                      <w:t>+49 .7033 .30 987-27</w:t>
                    </w:r>
                  </w:p>
                  <w:p w14:paraId="6C6846B0" w14:textId="2C84BFFB" w:rsidR="002F7F56" w:rsidRPr="004E74CF" w:rsidRDefault="00A70C9C" w:rsidP="002F7F56">
                    <w:pPr>
                      <w:spacing w:line="200" w:lineRule="atLeast"/>
                      <w:rPr>
                        <w:rFonts w:cs="Arial"/>
                        <w:sz w:val="15"/>
                        <w:szCs w:val="15"/>
                        <w:lang w:val="en-US"/>
                      </w:rPr>
                    </w:pPr>
                    <w:r>
                      <w:rPr>
                        <w:rFonts w:cs="Arial"/>
                        <w:sz w:val="15"/>
                        <w:szCs w:val="15"/>
                        <w:lang w:val="en-US"/>
                      </w:rPr>
                      <w:t>service</w:t>
                    </w:r>
                    <w:r w:rsidR="002F7F56" w:rsidRPr="004E74CF">
                      <w:rPr>
                        <w:rFonts w:cs="Arial"/>
                        <w:sz w:val="15"/>
                        <w:szCs w:val="15"/>
                        <w:lang w:val="en-US"/>
                      </w:rPr>
                      <w:t>@</w:t>
                    </w:r>
                    <w:r>
                      <w:rPr>
                        <w:rFonts w:cs="Arial"/>
                        <w:sz w:val="15"/>
                        <w:szCs w:val="15"/>
                        <w:lang w:val="en-US"/>
                      </w:rPr>
                      <w:t>cirp</w:t>
                    </w:r>
                    <w:r w:rsidR="002F7F56" w:rsidRPr="004E74CF">
                      <w:rPr>
                        <w:rFonts w:cs="Arial"/>
                        <w:sz w:val="15"/>
                        <w:szCs w:val="15"/>
                        <w:lang w:val="en-US"/>
                      </w:rPr>
                      <w:t>.</w:t>
                    </w:r>
                    <w:r w:rsidR="002F7F56">
                      <w:rPr>
                        <w:rFonts w:cs="Arial"/>
                        <w:sz w:val="15"/>
                        <w:szCs w:val="15"/>
                        <w:lang w:val="en-US"/>
                      </w:rPr>
                      <w:t>de</w:t>
                    </w:r>
                  </w:p>
                  <w:p w14:paraId="776CAD18" w14:textId="74A0FC52" w:rsidR="002F7F56" w:rsidRPr="00C021F0" w:rsidRDefault="002F7F56" w:rsidP="002F7F56">
                    <w:pPr>
                      <w:spacing w:line="200" w:lineRule="atLeast"/>
                      <w:rPr>
                        <w:rFonts w:cs="Arial"/>
                        <w:sz w:val="15"/>
                        <w:szCs w:val="15"/>
                        <w:lang w:val="en-US"/>
                      </w:rPr>
                    </w:pPr>
                    <w:r w:rsidRPr="00AC3199">
                      <w:rPr>
                        <w:rFonts w:cs="Arial"/>
                        <w:sz w:val="15"/>
                        <w:szCs w:val="15"/>
                        <w:lang w:val="en-US"/>
                      </w:rPr>
                      <w:t>www.</w:t>
                    </w:r>
                    <w:r w:rsidR="00A70C9C">
                      <w:rPr>
                        <w:rFonts w:cs="Arial"/>
                        <w:sz w:val="15"/>
                        <w:szCs w:val="15"/>
                        <w:lang w:val="en-US"/>
                      </w:rPr>
                      <w:t>cirp</w:t>
                    </w:r>
                    <w:r w:rsidRPr="00AC3199">
                      <w:rPr>
                        <w:rFonts w:cs="Arial"/>
                        <w:sz w:val="15"/>
                        <w:szCs w:val="15"/>
                        <w:lang w:val="en-US"/>
                      </w:rPr>
                      <w:t>.com</w:t>
                    </w:r>
                  </w:p>
                </w:txbxContent>
              </v:textbox>
            </v:shape>
          </w:pict>
        </mc:Fallback>
      </mc:AlternateContent>
    </w:r>
    <w:r w:rsidR="002F7F56">
      <w:rPr>
        <w:rFonts w:cs="Arial"/>
        <w:noProof/>
        <w:szCs w:val="22"/>
      </w:rPr>
      <mc:AlternateContent>
        <mc:Choice Requires="wps">
          <w:drawing>
            <wp:anchor distT="0" distB="0" distL="114300" distR="114300" simplePos="0" relativeHeight="251683328" behindDoc="0" locked="0" layoutInCell="1" allowOverlap="1" wp14:anchorId="20DDFEFE" wp14:editId="5B9BFCD8">
              <wp:simplePos x="0" y="0"/>
              <wp:positionH relativeFrom="column">
                <wp:posOffset>5171440</wp:posOffset>
              </wp:positionH>
              <wp:positionV relativeFrom="paragraph">
                <wp:posOffset>-9157970</wp:posOffset>
              </wp:positionV>
              <wp:extent cx="1220470" cy="490220"/>
              <wp:effectExtent l="0" t="0" r="0" b="5080"/>
              <wp:wrapTight wrapText="bothSides">
                <wp:wrapPolygon edited="0">
                  <wp:start x="0" y="0"/>
                  <wp:lineTo x="0" y="20984"/>
                  <wp:lineTo x="21240" y="20984"/>
                  <wp:lineTo x="21240"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90220"/>
                      </a:xfrm>
                      <a:prstGeom prst="rect">
                        <a:avLst/>
                      </a:prstGeom>
                      <a:solidFill>
                        <a:srgbClr val="FFFFFF"/>
                      </a:solidFill>
                      <a:ln w="9525">
                        <a:noFill/>
                        <a:miter lim="800000"/>
                        <a:headEnd/>
                        <a:tailEnd/>
                      </a:ln>
                    </wps:spPr>
                    <wps:txbx>
                      <w:txbxContent>
                        <w:p w14:paraId="5653F363" w14:textId="0ECA9155" w:rsidR="002F7F56" w:rsidRPr="00C333F1" w:rsidRDefault="00C333F1" w:rsidP="002F7F56">
                          <w:pPr>
                            <w:pStyle w:val="Pa0"/>
                            <w:jc w:val="right"/>
                            <w:rPr>
                              <w:rFonts w:ascii="Arial" w:hAnsi="Arial" w:cs="Arial"/>
                              <w:spacing w:val="-4"/>
                              <w:sz w:val="16"/>
                              <w:szCs w:val="16"/>
                            </w:rPr>
                          </w:pPr>
                          <w:r w:rsidRPr="00C333F1">
                            <w:rPr>
                              <w:rStyle w:val="A1"/>
                              <w:rFonts w:ascii="Arial" w:hAnsi="Arial" w:cs="Arial"/>
                              <w:spacing w:val="-4"/>
                              <w:sz w:val="16"/>
                              <w:szCs w:val="16"/>
                            </w:rPr>
                            <w:t>Von der Idee zum Produkt!</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20DDFEFE" id="_x0000_s1029" type="#_x0000_t202" style="position:absolute;margin-left:407.2pt;margin-top:-721.1pt;width:96.1pt;height:38.6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" stroked="f">
              <v:textbox inset="0,0,0,0">
                <w:txbxContent>
                  <w:p w14:paraId="5653F363" w14:textId="0ECA9155" w:rsidR="002F7F56" w:rsidRPr="00C333F1" w:rsidRDefault="00C333F1" w:rsidP="002F7F56">
                    <w:pPr>
                      <w:pStyle w:val="Pa0"/>
                      <w:jc w:val="right"/>
                      <w:rPr>
                        <w:rFonts w:ascii="Arial" w:hAnsi="Arial" w:cs="Arial"/>
                        <w:spacing w:val="-4"/>
                        <w:sz w:val="16"/>
                        <w:szCs w:val="16"/>
                      </w:rPr>
                    </w:pPr>
                    <w:r w:rsidRPr="00C333F1">
                      <w:rPr>
                        <w:rStyle w:val="A1"/>
                        <w:rFonts w:ascii="Arial" w:hAnsi="Arial" w:cs="Arial"/>
                        <w:spacing w:val="-4"/>
                        <w:sz w:val="16"/>
                        <w:szCs w:val="16"/>
                      </w:rPr>
                      <w:t>Von der Idee zum Produkt!</w:t>
                    </w:r>
                  </w:p>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5356" w14:textId="48A3163D" w:rsidR="00D362FB" w:rsidRDefault="00D362FB">
    <w:pPr>
      <w:pStyle w:val="Fuzeile"/>
      <w:spacing w:line="24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37B3" w14:textId="77777777" w:rsidR="00DD2983" w:rsidRDefault="00DD2983">
      <w:r>
        <w:separator/>
      </w:r>
    </w:p>
  </w:footnote>
  <w:footnote w:type="continuationSeparator" w:id="0">
    <w:p w14:paraId="168B75A1" w14:textId="77777777" w:rsidR="00DD2983" w:rsidRDefault="00DD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71BB" w14:textId="691DA039" w:rsidR="008D705F" w:rsidRDefault="008D705F">
    <w:pPr>
      <w:pStyle w:val="Kopfzeile"/>
      <w:tabs>
        <w:tab w:val="clear" w:pos="4819"/>
        <w:tab w:val="clear" w:pos="9071"/>
        <w:tab w:val="right" w:pos="9639"/>
      </w:tabs>
      <w:spacing w:line="240" w:lineRule="auto"/>
    </w:pPr>
  </w:p>
  <w:p w14:paraId="748B4525" w14:textId="117892E9" w:rsidR="00D362FB" w:rsidRDefault="00F64676">
    <w:pPr>
      <w:pStyle w:val="Kopfzeile"/>
      <w:tabs>
        <w:tab w:val="clear" w:pos="4819"/>
        <w:tab w:val="clear" w:pos="9071"/>
        <w:tab w:val="right" w:pos="9639"/>
      </w:tabs>
      <w:spacing w:line="240" w:lineRule="auto"/>
    </w:pPr>
    <w:r>
      <w:rPr>
        <w:noProof/>
      </w:rPr>
      <w:drawing>
        <wp:anchor distT="0" distB="0" distL="114300" distR="114300" simplePos="0" relativeHeight="251669504" behindDoc="0" locked="0" layoutInCell="1" allowOverlap="1" wp14:anchorId="4283BB38" wp14:editId="71E54062">
          <wp:simplePos x="0" y="0"/>
          <wp:positionH relativeFrom="column">
            <wp:posOffset>5233831</wp:posOffset>
          </wp:positionH>
          <wp:positionV relativeFrom="paragraph">
            <wp:posOffset>215265</wp:posOffset>
          </wp:positionV>
          <wp:extent cx="1171575" cy="568960"/>
          <wp:effectExtent l="0" t="0" r="9525" b="254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M_challenge_kurz_2018_sw.png"/>
                  <pic:cNvPicPr/>
                </pic:nvPicPr>
                <pic:blipFill>
                  <a:blip r:embed="rId1">
                    <a:extLst>
                      <a:ext uri="{28A0092B-C50C-407E-A947-70E740481C1C}">
                        <a14:useLocalDpi xmlns:a14="http://schemas.microsoft.com/office/drawing/2010/main" val="0"/>
                      </a:ext>
                    </a:extLst>
                  </a:blip>
                  <a:stretch>
                    <a:fillRect/>
                  </a:stretch>
                </pic:blipFill>
                <pic:spPr>
                  <a:xfrm>
                    <a:off x="0" y="0"/>
                    <a:ext cx="1171575" cy="568960"/>
                  </a:xfrm>
                  <a:prstGeom prst="rect">
                    <a:avLst/>
                  </a:prstGeom>
                </pic:spPr>
              </pic:pic>
            </a:graphicData>
          </a:graphic>
          <wp14:sizeRelH relativeFrom="page">
            <wp14:pctWidth>0</wp14:pctWidth>
          </wp14:sizeRelH>
          <wp14:sizeRelV relativeFrom="page">
            <wp14:pctHeight>0</wp14:pctHeight>
          </wp14:sizeRelV>
        </wp:anchor>
      </w:drawing>
    </w:r>
  </w:p>
  <w:p w14:paraId="4B8EDE5A" w14:textId="38042126" w:rsidR="008D705F" w:rsidRDefault="008D705F">
    <w:pPr>
      <w:pStyle w:val="Kopfzeile"/>
      <w:tabs>
        <w:tab w:val="clear" w:pos="4819"/>
        <w:tab w:val="clear" w:pos="9071"/>
        <w:tab w:val="right" w:pos="9639"/>
      </w:tabs>
      <w:spacing w:line="240" w:lineRule="auto"/>
    </w:pPr>
  </w:p>
  <w:p w14:paraId="46D7B57C" w14:textId="686553B4" w:rsidR="008D705F" w:rsidRDefault="008D705F">
    <w:pPr>
      <w:pStyle w:val="Kopfzeile"/>
      <w:tabs>
        <w:tab w:val="clear" w:pos="4819"/>
        <w:tab w:val="clear" w:pos="9071"/>
        <w:tab w:val="right" w:pos="9639"/>
      </w:tabs>
      <w:spacing w:line="240" w:lineRule="auto"/>
    </w:pPr>
  </w:p>
  <w:p w14:paraId="09033F20" w14:textId="3D26154F" w:rsidR="008D705F" w:rsidRDefault="008D705F">
    <w:pPr>
      <w:pStyle w:val="Kopfzeile"/>
      <w:tabs>
        <w:tab w:val="clear" w:pos="4819"/>
        <w:tab w:val="clear" w:pos="9071"/>
        <w:tab w:val="right" w:pos="9639"/>
      </w:tabs>
      <w:spacing w:line="240" w:lineRule="auto"/>
    </w:pPr>
  </w:p>
  <w:p w14:paraId="04C54091" w14:textId="24569758" w:rsidR="008D705F" w:rsidRDefault="008D705F" w:rsidP="00626B29">
    <w:pPr>
      <w:pStyle w:val="Kopfzeile"/>
      <w:tabs>
        <w:tab w:val="clear" w:pos="4819"/>
        <w:tab w:val="clear" w:pos="9071"/>
        <w:tab w:val="right" w:pos="9639"/>
      </w:tabs>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B057" w14:textId="76558419" w:rsidR="00C021F0" w:rsidRDefault="00C021F0" w:rsidP="00C021F0">
    <w:pPr>
      <w:spacing w:line="240" w:lineRule="auto"/>
    </w:pPr>
  </w:p>
  <w:p w14:paraId="6D6FF0E4" w14:textId="4B5BC617" w:rsidR="00C021F0" w:rsidRDefault="00C021F0" w:rsidP="00C021F0">
    <w:pPr>
      <w:spacing w:line="240" w:lineRule="auto"/>
    </w:pPr>
    <w:r>
      <w:rPr>
        <w:noProof/>
      </w:rPr>
      <w:drawing>
        <wp:anchor distT="0" distB="0" distL="114300" distR="114300" simplePos="0" relativeHeight="251673088" behindDoc="0" locked="0" layoutInCell="1" allowOverlap="1" wp14:anchorId="76BCF761" wp14:editId="578D7021">
          <wp:simplePos x="0" y="0"/>
          <wp:positionH relativeFrom="column">
            <wp:posOffset>4655820</wp:posOffset>
          </wp:positionH>
          <wp:positionV relativeFrom="paragraph">
            <wp:posOffset>174943</wp:posOffset>
          </wp:positionV>
          <wp:extent cx="1725295" cy="697230"/>
          <wp:effectExtent l="0" t="0" r="8255" b="762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M_challange_kurz_ohne Jahr_sw.png"/>
                  <pic:cNvPicPr/>
                </pic:nvPicPr>
                <pic:blipFill>
                  <a:blip r:embed="rId1">
                    <a:extLst>
                      <a:ext uri="{28A0092B-C50C-407E-A947-70E740481C1C}">
                        <a14:useLocalDpi xmlns:a14="http://schemas.microsoft.com/office/drawing/2010/main" val="0"/>
                      </a:ext>
                    </a:extLst>
                  </a:blip>
                  <a:stretch>
                    <a:fillRect/>
                  </a:stretch>
                </pic:blipFill>
                <pic:spPr>
                  <a:xfrm>
                    <a:off x="0" y="0"/>
                    <a:ext cx="1725295" cy="697230"/>
                  </a:xfrm>
                  <a:prstGeom prst="rect">
                    <a:avLst/>
                  </a:prstGeom>
                </pic:spPr>
              </pic:pic>
            </a:graphicData>
          </a:graphic>
          <wp14:sizeRelH relativeFrom="page">
            <wp14:pctWidth>0</wp14:pctWidth>
          </wp14:sizeRelH>
          <wp14:sizeRelV relativeFrom="page">
            <wp14:pctHeight>0</wp14:pctHeight>
          </wp14:sizeRelV>
        </wp:anchor>
      </w:drawing>
    </w:r>
  </w:p>
  <w:p w14:paraId="7A793B42" w14:textId="73B50CE6" w:rsidR="00C021F0" w:rsidRDefault="00C021F0" w:rsidP="00C021F0">
    <w:pPr>
      <w:spacing w:line="240" w:lineRule="auto"/>
    </w:pPr>
  </w:p>
  <w:p w14:paraId="18C8B9F5" w14:textId="77777777" w:rsidR="00C021F0" w:rsidRDefault="00C021F0" w:rsidP="00C021F0">
    <w:pPr>
      <w:spacing w:line="240" w:lineRule="auto"/>
    </w:pPr>
  </w:p>
  <w:p w14:paraId="6792A193" w14:textId="042DDA1B" w:rsidR="00C021F0" w:rsidRDefault="00C021F0" w:rsidP="00C021F0">
    <w:pPr>
      <w:spacing w:line="240" w:lineRule="auto"/>
    </w:pPr>
  </w:p>
  <w:p w14:paraId="438E076A" w14:textId="0DE2BF5F" w:rsidR="00D362FB" w:rsidRDefault="00D362FB" w:rsidP="00C021F0">
    <w:pPr>
      <w:spacing w:line="240" w:lineRule="auto"/>
    </w:pPr>
  </w:p>
  <w:p w14:paraId="51F76CE4" w14:textId="1ACB2EA8" w:rsidR="00C021F0" w:rsidRDefault="00C021F0" w:rsidP="00C021F0">
    <w:pPr>
      <w:spacing w:line="240" w:lineRule="auto"/>
    </w:pPr>
    <w:r>
      <w:rPr>
        <w:rFonts w:cs="Arial"/>
        <w:noProof/>
        <w:szCs w:val="22"/>
      </w:rPr>
      <mc:AlternateContent>
        <mc:Choice Requires="wps">
          <w:drawing>
            <wp:anchor distT="0" distB="0" distL="114300" distR="114300" simplePos="0" relativeHeight="251675136" behindDoc="0" locked="0" layoutInCell="1" allowOverlap="1" wp14:anchorId="4E29DDF9" wp14:editId="681392AE">
              <wp:simplePos x="0" y="0"/>
              <wp:positionH relativeFrom="column">
                <wp:posOffset>5171440</wp:posOffset>
              </wp:positionH>
              <wp:positionV relativeFrom="paragraph">
                <wp:posOffset>106045</wp:posOffset>
              </wp:positionV>
              <wp:extent cx="1220470" cy="490220"/>
              <wp:effectExtent l="0" t="0" r="0" b="5080"/>
              <wp:wrapTight wrapText="bothSides">
                <wp:wrapPolygon edited="0">
                  <wp:start x="0" y="0"/>
                  <wp:lineTo x="0" y="20984"/>
                  <wp:lineTo x="21240" y="20984"/>
                  <wp:lineTo x="2124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90220"/>
                      </a:xfrm>
                      <a:prstGeom prst="rect">
                        <a:avLst/>
                      </a:prstGeom>
                      <a:solidFill>
                        <a:srgbClr val="FFFFFF"/>
                      </a:solidFill>
                      <a:ln w="9525">
                        <a:noFill/>
                        <a:miter lim="800000"/>
                        <a:headEnd/>
                        <a:tailEnd/>
                      </a:ln>
                    </wps:spPr>
                    <wps:txbx>
                      <w:txbxContent>
                        <w:p w14:paraId="72597B52" w14:textId="77777777" w:rsidR="00C021F0" w:rsidRPr="00AC3199" w:rsidRDefault="00C021F0" w:rsidP="00C021F0">
                          <w:pPr>
                            <w:pStyle w:val="Pa0"/>
                            <w:jc w:val="right"/>
                            <w:rPr>
                              <w:rFonts w:ascii="Arial" w:hAnsi="Arial" w:cs="Arial"/>
                              <w:sz w:val="16"/>
                              <w:szCs w:val="16"/>
                            </w:rPr>
                          </w:pPr>
                          <w:proofErr w:type="spellStart"/>
                          <w:r w:rsidRPr="00AC3199">
                            <w:rPr>
                              <w:rStyle w:val="A1"/>
                              <w:rFonts w:ascii="Arial" w:hAnsi="Arial" w:cs="Arial"/>
                              <w:sz w:val="16"/>
                              <w:szCs w:val="16"/>
                            </w:rPr>
                            <w:t>purmundus</w:t>
                          </w:r>
                          <w:proofErr w:type="spellEnd"/>
                          <w:r w:rsidRPr="00AC3199">
                            <w:rPr>
                              <w:rStyle w:val="A1"/>
                              <w:rFonts w:ascii="Arial" w:hAnsi="Arial" w:cs="Arial"/>
                              <w:sz w:val="16"/>
                              <w:szCs w:val="16"/>
                            </w:rPr>
                            <w:t xml:space="preserve"> </w:t>
                          </w:r>
                          <w:proofErr w:type="spellStart"/>
                          <w:r w:rsidRPr="00AC3199">
                            <w:rPr>
                              <w:rStyle w:val="A1"/>
                              <w:rFonts w:ascii="Arial" w:hAnsi="Arial" w:cs="Arial"/>
                              <w:sz w:val="16"/>
                              <w:szCs w:val="16"/>
                            </w:rPr>
                            <w:t>challenge</w:t>
                          </w:r>
                          <w:proofErr w:type="spellEnd"/>
                          <w:r w:rsidRPr="00AC3199">
                            <w:rPr>
                              <w:rStyle w:val="A1"/>
                              <w:rFonts w:ascii="Arial" w:hAnsi="Arial" w:cs="Arial"/>
                              <w:sz w:val="16"/>
                              <w:szCs w:val="16"/>
                            </w:rPr>
                            <w:t xml:space="preserve"> ist eine registrierte Marke der cirp GmbH</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4E29DDF9" id="_x0000_t202" coordsize="21600,21600" o:spt="202" path="m,l,21600r21600,l21600,xe">
              <v:stroke joinstyle="miter"/>
              <v:path gradientshapeok="t" o:connecttype="rect"/>
            </v:shapetype>
            <v:shape id="_x0000_s1030" type="#_x0000_t202" style="position:absolute;margin-left:407.2pt;margin-top:8.35pt;width:96.1pt;height:38.6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" stroked="f">
              <v:textbox inset="0,0,0,0">
                <w:txbxContent>
                  <w:p w14:paraId="72597B52" w14:textId="77777777" w:rsidR="00C021F0" w:rsidRPr="00AC3199" w:rsidRDefault="00C021F0" w:rsidP="00C021F0">
                    <w:pPr>
                      <w:pStyle w:val="Pa0"/>
                      <w:jc w:val="right"/>
                      <w:rPr>
                        <w:rFonts w:ascii="Arial" w:hAnsi="Arial" w:cs="Arial"/>
                        <w:sz w:val="16"/>
                        <w:szCs w:val="16"/>
                      </w:rPr>
                    </w:pPr>
                    <w:proofErr w:type="spellStart"/>
                    <w:r w:rsidRPr="00AC3199">
                      <w:rPr>
                        <w:rStyle w:val="A1"/>
                        <w:rFonts w:ascii="Arial" w:hAnsi="Arial" w:cs="Arial"/>
                        <w:sz w:val="16"/>
                        <w:szCs w:val="16"/>
                      </w:rPr>
                      <w:t>purmundus</w:t>
                    </w:r>
                    <w:proofErr w:type="spellEnd"/>
                    <w:r w:rsidRPr="00AC3199">
                      <w:rPr>
                        <w:rStyle w:val="A1"/>
                        <w:rFonts w:ascii="Arial" w:hAnsi="Arial" w:cs="Arial"/>
                        <w:sz w:val="16"/>
                        <w:szCs w:val="16"/>
                      </w:rPr>
                      <w:t xml:space="preserve"> </w:t>
                    </w:r>
                    <w:proofErr w:type="spellStart"/>
                    <w:r w:rsidRPr="00AC3199">
                      <w:rPr>
                        <w:rStyle w:val="A1"/>
                        <w:rFonts w:ascii="Arial" w:hAnsi="Arial" w:cs="Arial"/>
                        <w:sz w:val="16"/>
                        <w:szCs w:val="16"/>
                      </w:rPr>
                      <w:t>challenge</w:t>
                    </w:r>
                    <w:proofErr w:type="spellEnd"/>
                    <w:r w:rsidRPr="00AC3199">
                      <w:rPr>
                        <w:rStyle w:val="A1"/>
                        <w:rFonts w:ascii="Arial" w:hAnsi="Arial" w:cs="Arial"/>
                        <w:sz w:val="16"/>
                        <w:szCs w:val="16"/>
                      </w:rPr>
                      <w:t xml:space="preserve"> ist eine registrierte Marke der cirp GmbH</w:t>
                    </w:r>
                  </w:p>
                </w:txbxContent>
              </v:textbox>
              <w10:wrap type="tight"/>
            </v:shape>
          </w:pict>
        </mc:Fallback>
      </mc:AlternateContent>
    </w:r>
  </w:p>
  <w:p w14:paraId="4BE68519" w14:textId="77777777" w:rsidR="00C021F0" w:rsidRDefault="00C021F0" w:rsidP="00C021F0">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50BC0"/>
    <w:rsid w:val="00060EE1"/>
    <w:rsid w:val="0006723E"/>
    <w:rsid w:val="00086BC1"/>
    <w:rsid w:val="000B57F4"/>
    <w:rsid w:val="000C7BAB"/>
    <w:rsid w:val="000D5F88"/>
    <w:rsid w:val="001178F2"/>
    <w:rsid w:val="00120F87"/>
    <w:rsid w:val="0012232F"/>
    <w:rsid w:val="00134D83"/>
    <w:rsid w:val="00145D36"/>
    <w:rsid w:val="00173C77"/>
    <w:rsid w:val="00185954"/>
    <w:rsid w:val="001A0760"/>
    <w:rsid w:val="001D3D4F"/>
    <w:rsid w:val="001D6FF3"/>
    <w:rsid w:val="001D7E79"/>
    <w:rsid w:val="00242D39"/>
    <w:rsid w:val="002558B6"/>
    <w:rsid w:val="0027742F"/>
    <w:rsid w:val="00297894"/>
    <w:rsid w:val="002A2D32"/>
    <w:rsid w:val="002E1410"/>
    <w:rsid w:val="002E3A34"/>
    <w:rsid w:val="002E4071"/>
    <w:rsid w:val="002F7F56"/>
    <w:rsid w:val="00300A7B"/>
    <w:rsid w:val="003443ED"/>
    <w:rsid w:val="00391301"/>
    <w:rsid w:val="00391794"/>
    <w:rsid w:val="003A1ADA"/>
    <w:rsid w:val="003C3513"/>
    <w:rsid w:val="003C3677"/>
    <w:rsid w:val="004202FE"/>
    <w:rsid w:val="00423F79"/>
    <w:rsid w:val="004A0FFF"/>
    <w:rsid w:val="004A23D8"/>
    <w:rsid w:val="004E01C8"/>
    <w:rsid w:val="004E74CF"/>
    <w:rsid w:val="005364D6"/>
    <w:rsid w:val="005465A9"/>
    <w:rsid w:val="00557CF8"/>
    <w:rsid w:val="00564466"/>
    <w:rsid w:val="00571B83"/>
    <w:rsid w:val="00575654"/>
    <w:rsid w:val="005C3D38"/>
    <w:rsid w:val="005F071D"/>
    <w:rsid w:val="00604247"/>
    <w:rsid w:val="00626B29"/>
    <w:rsid w:val="006271E1"/>
    <w:rsid w:val="00627618"/>
    <w:rsid w:val="00663FAE"/>
    <w:rsid w:val="00675251"/>
    <w:rsid w:val="00675EEF"/>
    <w:rsid w:val="006A127C"/>
    <w:rsid w:val="006F42BC"/>
    <w:rsid w:val="00705046"/>
    <w:rsid w:val="007141DB"/>
    <w:rsid w:val="0073168A"/>
    <w:rsid w:val="007421EF"/>
    <w:rsid w:val="00747BBB"/>
    <w:rsid w:val="007656C3"/>
    <w:rsid w:val="0076695A"/>
    <w:rsid w:val="00795E67"/>
    <w:rsid w:val="007B63CF"/>
    <w:rsid w:val="007C3A52"/>
    <w:rsid w:val="007C70FC"/>
    <w:rsid w:val="00811B64"/>
    <w:rsid w:val="0081596C"/>
    <w:rsid w:val="008335AD"/>
    <w:rsid w:val="0084643D"/>
    <w:rsid w:val="00865948"/>
    <w:rsid w:val="00867517"/>
    <w:rsid w:val="00870398"/>
    <w:rsid w:val="00876354"/>
    <w:rsid w:val="00876EB9"/>
    <w:rsid w:val="008A41D1"/>
    <w:rsid w:val="008C62BE"/>
    <w:rsid w:val="008D705F"/>
    <w:rsid w:val="008D70D8"/>
    <w:rsid w:val="008E2401"/>
    <w:rsid w:val="00921FF1"/>
    <w:rsid w:val="00927126"/>
    <w:rsid w:val="00941D03"/>
    <w:rsid w:val="00956D64"/>
    <w:rsid w:val="009903AB"/>
    <w:rsid w:val="009962F6"/>
    <w:rsid w:val="009A3101"/>
    <w:rsid w:val="009C4D81"/>
    <w:rsid w:val="009E0D06"/>
    <w:rsid w:val="009E33A1"/>
    <w:rsid w:val="009E649F"/>
    <w:rsid w:val="00A16628"/>
    <w:rsid w:val="00A4290F"/>
    <w:rsid w:val="00A70C9C"/>
    <w:rsid w:val="00A822C8"/>
    <w:rsid w:val="00A96A07"/>
    <w:rsid w:val="00AC19E1"/>
    <w:rsid w:val="00AC3199"/>
    <w:rsid w:val="00AC69E2"/>
    <w:rsid w:val="00B22786"/>
    <w:rsid w:val="00B64C9F"/>
    <w:rsid w:val="00BA3B22"/>
    <w:rsid w:val="00BB75FA"/>
    <w:rsid w:val="00BD08BB"/>
    <w:rsid w:val="00BD2040"/>
    <w:rsid w:val="00C021F0"/>
    <w:rsid w:val="00C333F1"/>
    <w:rsid w:val="00C53BA5"/>
    <w:rsid w:val="00C555D8"/>
    <w:rsid w:val="00C66B2E"/>
    <w:rsid w:val="00C95BB1"/>
    <w:rsid w:val="00CD0211"/>
    <w:rsid w:val="00D02D56"/>
    <w:rsid w:val="00D168B7"/>
    <w:rsid w:val="00D25A89"/>
    <w:rsid w:val="00D362FB"/>
    <w:rsid w:val="00D36F19"/>
    <w:rsid w:val="00D507C9"/>
    <w:rsid w:val="00D60C28"/>
    <w:rsid w:val="00D7510A"/>
    <w:rsid w:val="00DB1C4E"/>
    <w:rsid w:val="00DD2983"/>
    <w:rsid w:val="00DF589B"/>
    <w:rsid w:val="00E20196"/>
    <w:rsid w:val="00E229D9"/>
    <w:rsid w:val="00E326DC"/>
    <w:rsid w:val="00ED1F74"/>
    <w:rsid w:val="00EE3C8A"/>
    <w:rsid w:val="00F20E33"/>
    <w:rsid w:val="00F27DEA"/>
    <w:rsid w:val="00F30021"/>
    <w:rsid w:val="00F508C8"/>
    <w:rsid w:val="00F63F5D"/>
    <w:rsid w:val="00F64676"/>
    <w:rsid w:val="00F75262"/>
    <w:rsid w:val="00F82FD4"/>
    <w:rsid w:val="00F87CB0"/>
    <w:rsid w:val="00F87E91"/>
    <w:rsid w:val="00FD4B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187A6"/>
  <w15:docId w15:val="{0DBCD963-2270-4C3D-A603-B6A809C0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060EE1"/>
    <w:rPr>
      <w:color w:val="954F72" w:themeColor="followedHyperlink"/>
      <w:u w:val="single"/>
    </w:rPr>
  </w:style>
  <w:style w:type="paragraph" w:customStyle="1" w:styleId="Default">
    <w:name w:val="Default"/>
    <w:rsid w:val="00AC3199"/>
    <w:pPr>
      <w:autoSpaceDE w:val="0"/>
      <w:autoSpaceDN w:val="0"/>
      <w:adjustRightInd w:val="0"/>
    </w:pPr>
    <w:rPr>
      <w:rFonts w:ascii="PetitaLight" w:hAnsi="PetitaLight" w:cs="PetitaLight"/>
      <w:color w:val="000000"/>
      <w:sz w:val="24"/>
      <w:szCs w:val="24"/>
    </w:rPr>
  </w:style>
  <w:style w:type="paragraph" w:customStyle="1" w:styleId="Pa0">
    <w:name w:val="Pa0"/>
    <w:basedOn w:val="Default"/>
    <w:next w:val="Default"/>
    <w:uiPriority w:val="99"/>
    <w:rsid w:val="00AC3199"/>
    <w:pPr>
      <w:spacing w:line="241" w:lineRule="atLeast"/>
    </w:pPr>
    <w:rPr>
      <w:rFonts w:cs="Times New Roman"/>
      <w:color w:val="auto"/>
    </w:rPr>
  </w:style>
  <w:style w:type="character" w:customStyle="1" w:styleId="A1">
    <w:name w:val="A1"/>
    <w:uiPriority w:val="99"/>
    <w:rsid w:val="00AC3199"/>
    <w:rPr>
      <w:rFonts w:cs="PetitaLight"/>
      <w:color w:val="211D1E"/>
      <w:sz w:val="22"/>
      <w:szCs w:val="22"/>
    </w:rPr>
  </w:style>
  <w:style w:type="paragraph" w:styleId="Listenabsatz">
    <w:name w:val="List Paragraph"/>
    <w:basedOn w:val="Standard"/>
    <w:uiPriority w:val="34"/>
    <w:qFormat/>
    <w:rsid w:val="00A4290F"/>
    <w:pPr>
      <w:ind w:left="720"/>
      <w:contextualSpacing/>
    </w:pPr>
  </w:style>
  <w:style w:type="paragraph" w:customStyle="1" w:styleId="Pa1">
    <w:name w:val="Pa1"/>
    <w:basedOn w:val="Default"/>
    <w:next w:val="Default"/>
    <w:uiPriority w:val="99"/>
    <w:rsid w:val="00A4290F"/>
    <w:pPr>
      <w:spacing w:line="241" w:lineRule="atLeast"/>
    </w:pPr>
    <w:rPr>
      <w:rFonts w:cs="Times New Roman"/>
      <w:color w:val="auto"/>
    </w:rPr>
  </w:style>
  <w:style w:type="character" w:customStyle="1" w:styleId="A4">
    <w:name w:val="A4"/>
    <w:uiPriority w:val="99"/>
    <w:rsid w:val="00A4290F"/>
    <w:rPr>
      <w:rFonts w:cs="PetitaLight"/>
      <w:color w:val="FFFFFF"/>
      <w:sz w:val="18"/>
      <w:szCs w:val="18"/>
    </w:rPr>
  </w:style>
  <w:style w:type="paragraph" w:customStyle="1" w:styleId="Pa2">
    <w:name w:val="Pa2"/>
    <w:basedOn w:val="Default"/>
    <w:next w:val="Default"/>
    <w:uiPriority w:val="99"/>
    <w:rsid w:val="00A4290F"/>
    <w:pPr>
      <w:spacing w:line="241" w:lineRule="atLeast"/>
    </w:pPr>
    <w:rPr>
      <w:rFonts w:cs="Times New Roman"/>
      <w:color w:val="auto"/>
    </w:rPr>
  </w:style>
  <w:style w:type="character" w:customStyle="1" w:styleId="A3">
    <w:name w:val="A3"/>
    <w:uiPriority w:val="99"/>
    <w:rsid w:val="00A4290F"/>
    <w:rPr>
      <w:rFonts w:cs="PetitaLight"/>
      <w:color w:val="211D1E"/>
      <w:sz w:val="16"/>
      <w:szCs w:val="16"/>
    </w:rPr>
  </w:style>
  <w:style w:type="paragraph" w:customStyle="1" w:styleId="EinfAbs">
    <w:name w:val="[Einf. Abs.]"/>
    <w:basedOn w:val="Standard"/>
    <w:uiPriority w:val="99"/>
    <w:rsid w:val="00F30021"/>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Titel">
    <w:name w:val="Title"/>
    <w:basedOn w:val="Standard"/>
    <w:next w:val="Standard"/>
    <w:link w:val="TitelZchn"/>
    <w:uiPriority w:val="10"/>
    <w:qFormat/>
    <w:rsid w:val="003C3513"/>
    <w:pPr>
      <w:widowControl/>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3C351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1452">
      <w:bodyDiv w:val="1"/>
      <w:marLeft w:val="0"/>
      <w:marRight w:val="0"/>
      <w:marTop w:val="0"/>
      <w:marBottom w:val="0"/>
      <w:divBdr>
        <w:top w:val="none" w:sz="0" w:space="0" w:color="auto"/>
        <w:left w:val="none" w:sz="0" w:space="0" w:color="auto"/>
        <w:bottom w:val="none" w:sz="0" w:space="0" w:color="auto"/>
        <w:right w:val="none" w:sz="0" w:space="0" w:color="auto"/>
      </w:divBdr>
    </w:div>
    <w:div w:id="755518353">
      <w:bodyDiv w:val="1"/>
      <w:marLeft w:val="0"/>
      <w:marRight w:val="0"/>
      <w:marTop w:val="0"/>
      <w:marBottom w:val="0"/>
      <w:divBdr>
        <w:top w:val="none" w:sz="0" w:space="0" w:color="auto"/>
        <w:left w:val="none" w:sz="0" w:space="0" w:color="auto"/>
        <w:bottom w:val="none" w:sz="0" w:space="0" w:color="auto"/>
        <w:right w:val="none" w:sz="0" w:space="0" w:color="auto"/>
      </w:divBdr>
    </w:div>
    <w:div w:id="13055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ovs_tn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FEC2-7D74-4CE7-A4FE-C633DC92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3902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Corinna Ray;purmundus challenge</dc:creator>
  <cp:keywords>PC</cp:keywords>
  <cp:lastModifiedBy>Claudia Biemel</cp:lastModifiedBy>
  <cp:revision>6</cp:revision>
  <cp:lastPrinted>2014-08-08T15:06:00Z</cp:lastPrinted>
  <dcterms:created xsi:type="dcterms:W3CDTF">2020-12-03T09:44:00Z</dcterms:created>
  <dcterms:modified xsi:type="dcterms:W3CDTF">2020-12-03T09:47:00Z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